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797" w:rsidRDefault="007B4797" w:rsidP="007B4797">
      <w:pPr>
        <w:pStyle w:val="NormalWeb"/>
        <w:spacing w:before="0" w:beforeAutospacing="0" w:after="135" w:afterAutospacing="0" w:line="270" w:lineRule="atLeast"/>
        <w:rPr>
          <w:rStyle w:val="lev"/>
          <w:rFonts w:ascii="&amp;quot" w:hAnsi="&amp;quot"/>
          <w:color w:val="333333"/>
          <w:sz w:val="20"/>
          <w:szCs w:val="20"/>
        </w:rPr>
      </w:pPr>
    </w:p>
    <w:p w:rsidR="007B4797" w:rsidRDefault="007B4797" w:rsidP="007B4797">
      <w:pPr>
        <w:pStyle w:val="NormalWeb"/>
        <w:spacing w:before="0" w:beforeAutospacing="0" w:after="135" w:afterAutospacing="0" w:line="270" w:lineRule="atLeast"/>
        <w:rPr>
          <w:rStyle w:val="lev"/>
          <w:rFonts w:ascii="&amp;quot" w:hAnsi="&amp;quot"/>
          <w:color w:val="333333"/>
          <w:sz w:val="20"/>
          <w:szCs w:val="20"/>
        </w:rPr>
      </w:pPr>
      <w:r>
        <w:rPr>
          <w:noProof/>
        </w:rPr>
        <w:drawing>
          <wp:inline distT="0" distB="0" distL="0" distR="0" wp14:anchorId="2E4B54F0" wp14:editId="594429E4">
            <wp:extent cx="1000125" cy="628650"/>
            <wp:effectExtent l="0" t="0" r="9525" b="0"/>
            <wp:docPr id="1" name="Image 1" descr="cid:image001.png@01D5280E.2305BF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id:image001.png@01D5280E.2305BF1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797" w:rsidRDefault="007B4797" w:rsidP="007B4797">
      <w:pPr>
        <w:pStyle w:val="NormalWeb"/>
        <w:spacing w:before="0" w:beforeAutospacing="0" w:after="135" w:afterAutospacing="0" w:line="270" w:lineRule="atLeast"/>
        <w:rPr>
          <w:rStyle w:val="lev"/>
          <w:rFonts w:ascii="&amp;quot" w:hAnsi="&amp;quot"/>
          <w:color w:val="333333"/>
          <w:sz w:val="20"/>
          <w:szCs w:val="20"/>
        </w:rPr>
      </w:pPr>
    </w:p>
    <w:p w:rsidR="007B4797" w:rsidRPr="007B4797" w:rsidRDefault="007B4797" w:rsidP="007B4797">
      <w:pPr>
        <w:pStyle w:val="NormalWeb"/>
        <w:spacing w:before="0" w:beforeAutospacing="0" w:after="135" w:afterAutospacing="0" w:line="270" w:lineRule="atLeast"/>
        <w:rPr>
          <w:rFonts w:ascii="&amp;quot" w:hAnsi="&amp;quot"/>
          <w:b/>
          <w:bCs/>
          <w:color w:val="333333"/>
          <w:sz w:val="20"/>
          <w:szCs w:val="20"/>
        </w:rPr>
      </w:pPr>
      <w:r>
        <w:rPr>
          <w:rStyle w:val="lev"/>
          <w:rFonts w:ascii="&amp;quot" w:hAnsi="&amp;quot"/>
          <w:color w:val="333333"/>
          <w:sz w:val="20"/>
          <w:szCs w:val="20"/>
        </w:rPr>
        <w:t xml:space="preserve">Rentrée </w:t>
      </w:r>
      <w:r>
        <w:rPr>
          <w:rStyle w:val="lev"/>
          <w:rFonts w:ascii="&amp;quot" w:hAnsi="&amp;quot"/>
          <w:color w:val="333333"/>
          <w:sz w:val="20"/>
          <w:szCs w:val="20"/>
        </w:rPr>
        <w:t xml:space="preserve">de septembre </w:t>
      </w:r>
      <w:r>
        <w:rPr>
          <w:rStyle w:val="lev"/>
          <w:rFonts w:ascii="&amp;quot" w:hAnsi="&amp;quot"/>
          <w:color w:val="333333"/>
          <w:sz w:val="20"/>
          <w:szCs w:val="20"/>
        </w:rPr>
        <w:t>2019</w:t>
      </w:r>
    </w:p>
    <w:p w:rsidR="007B4797" w:rsidRDefault="007B4797" w:rsidP="007B4797">
      <w:pPr>
        <w:pStyle w:val="NormalWeb"/>
        <w:spacing w:before="0" w:beforeAutospacing="0" w:after="135" w:afterAutospacing="0" w:line="270" w:lineRule="atLeast"/>
        <w:rPr>
          <w:rFonts w:ascii="&amp;quot" w:hAnsi="&amp;quot"/>
          <w:color w:val="333333"/>
          <w:sz w:val="20"/>
          <w:szCs w:val="20"/>
        </w:rPr>
      </w:pPr>
      <w:r>
        <w:rPr>
          <w:rStyle w:val="lev"/>
          <w:rFonts w:ascii="&amp;quot" w:hAnsi="&amp;quot"/>
          <w:color w:val="333333"/>
          <w:sz w:val="20"/>
          <w:szCs w:val="20"/>
        </w:rPr>
        <w:t>Lancement de notre nouveau site internet.</w:t>
      </w:r>
    </w:p>
    <w:p w:rsidR="007B4797" w:rsidRDefault="007B4797" w:rsidP="007B4797">
      <w:pPr>
        <w:pStyle w:val="NormalWeb"/>
        <w:spacing w:before="0" w:beforeAutospacing="0" w:after="135" w:afterAutospacing="0" w:line="270" w:lineRule="atLeast"/>
        <w:rPr>
          <w:rFonts w:ascii="&amp;quot" w:hAnsi="&amp;quot"/>
          <w:color w:val="333333"/>
          <w:sz w:val="20"/>
          <w:szCs w:val="20"/>
        </w:rPr>
      </w:pPr>
      <w:r>
        <w:rPr>
          <w:rFonts w:ascii="&amp;quot" w:hAnsi="&amp;quot"/>
          <w:color w:val="333333"/>
          <w:sz w:val="20"/>
          <w:szCs w:val="20"/>
        </w:rPr>
        <w:t>Nous avons le plaisir de vous présenter notre tout nouveau site internet et nouvelle charte graphique.</w:t>
      </w:r>
    </w:p>
    <w:p w:rsidR="007B4797" w:rsidRDefault="007B4797" w:rsidP="007B4797">
      <w:pPr>
        <w:pStyle w:val="NormalWeb"/>
        <w:spacing w:before="0" w:beforeAutospacing="0" w:after="135" w:afterAutospacing="0" w:line="270" w:lineRule="atLeast"/>
        <w:rPr>
          <w:rFonts w:ascii="&amp;quot" w:hAnsi="&amp;quot"/>
          <w:color w:val="333333"/>
          <w:sz w:val="20"/>
          <w:szCs w:val="20"/>
        </w:rPr>
      </w:pPr>
      <w:r>
        <w:rPr>
          <w:rFonts w:ascii="&amp;quot" w:hAnsi="&amp;quot"/>
          <w:color w:val="333333"/>
          <w:sz w:val="20"/>
          <w:szCs w:val="20"/>
        </w:rPr>
        <w:t>Notre site est accessible sur : www.ond-asso.fr</w:t>
      </w:r>
      <w:bookmarkStart w:id="0" w:name="_GoBack"/>
      <w:bookmarkEnd w:id="0"/>
    </w:p>
    <w:p w:rsidR="007B4797" w:rsidRDefault="007B4797" w:rsidP="007B4797">
      <w:pPr>
        <w:pStyle w:val="NormalWeb"/>
        <w:spacing w:before="0" w:beforeAutospacing="0" w:after="135" w:afterAutospacing="0" w:line="270" w:lineRule="atLeast"/>
        <w:rPr>
          <w:rFonts w:ascii="&amp;quot" w:hAnsi="&amp;quot"/>
          <w:color w:val="333333"/>
          <w:sz w:val="20"/>
          <w:szCs w:val="20"/>
        </w:rPr>
      </w:pPr>
      <w:r>
        <w:rPr>
          <w:rFonts w:ascii="&amp;quot" w:hAnsi="&amp;quot"/>
          <w:color w:val="333333"/>
          <w:sz w:val="20"/>
          <w:szCs w:val="20"/>
        </w:rPr>
        <w:t>Bonne navigation !</w:t>
      </w:r>
    </w:p>
    <w:p w:rsidR="002E3DA9" w:rsidRDefault="002E3DA9"/>
    <w:sectPr w:rsidR="002E3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797"/>
    <w:rsid w:val="002E3DA9"/>
    <w:rsid w:val="007B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5F359"/>
  <w15:chartTrackingRefBased/>
  <w15:docId w15:val="{18CB06AF-7B97-48C6-8438-3E4A13474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4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B4797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4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47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Guisset - R.R.H. Œuvre Notre-Dame</dc:creator>
  <cp:keywords/>
  <dc:description/>
  <cp:lastModifiedBy>Emma Guisset - R.R.H. Œuvre Notre-Dame</cp:lastModifiedBy>
  <cp:revision>1</cp:revision>
  <dcterms:created xsi:type="dcterms:W3CDTF">2019-09-19T14:30:00Z</dcterms:created>
  <dcterms:modified xsi:type="dcterms:W3CDTF">2019-09-19T14:32:00Z</dcterms:modified>
</cp:coreProperties>
</file>